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12" w:header="0" w:top="0" w:bottom="600" w:left="620" w:right="0"/>
          <w:pgNumType w:start="139"/>
        </w:sectPr>
      </w:pPr>
    </w:p>
    <w:p>
      <w:pPr>
        <w:pStyle w:val="Heading1"/>
        <w:spacing w:before="109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6021504" id="docshapegroup5" coordorigin="0,-137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4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65"/>
                        <w:w w:val="89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35"/>
                        <w:w w:val="90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Page </w:t>
      </w:r>
      <w:r>
        <w:rPr>
          <w:spacing w:val="-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3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Tahoma" w:hAnsi="Tahoma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stylish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stylishly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36" w:after="0"/>
        <w:ind w:left="1229" w:right="0" w:hanging="205"/>
        <w:jc w:val="left"/>
        <w:rPr>
          <w:sz w:val="20"/>
        </w:rPr>
      </w:pPr>
      <w:r>
        <w:rPr>
          <w:spacing w:val="-2"/>
          <w:sz w:val="20"/>
        </w:rPr>
        <w:t>stile</w:t>
      </w:r>
    </w:p>
    <w:p>
      <w:pPr>
        <w:pStyle w:val="BodyText"/>
        <w:spacing w:before="6"/>
        <w:ind w:left="0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Tahoma" w:hAnsi="Tahoma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17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casual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3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8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etico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hard-wearing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ˌhɑːd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ˈweərɪŋ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resistente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11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pratico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480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protettivo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5" w:lineRule="auto"/>
        <w:ind w:left="1023" w:right="114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fashion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alla</w:t>
      </w:r>
      <w:r>
        <w:rPr>
          <w:spacing w:val="-14"/>
        </w:rPr>
        <w:t> </w:t>
      </w:r>
      <w:r>
        <w:rPr/>
        <w:t>moda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 </w:t>
      </w:r>
      <w:r>
        <w:rPr>
          <w:spacing w:val="-2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24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durare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3" w:right="78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equamente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1" w:after="0"/>
        <w:ind w:left="1023" w:right="2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decorator,</w:t>
      </w:r>
      <w:r>
        <w:rPr>
          <w:spacing w:val="7"/>
        </w:rPr>
        <w:t> </w:t>
      </w:r>
      <w:r>
        <w:rPr>
          <w:w w:val="95"/>
        </w:rPr>
        <w:t>decoration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decorare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4"/>
          <w:sz w:val="20"/>
        </w:rPr>
        <w:t> </w:t>
      </w:r>
      <w:r>
        <w:rPr>
          <w:sz w:val="20"/>
        </w:rPr>
        <w:t>ink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tatuaggio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68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freccia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023" w:right="8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spalla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1" w:firstLine="0"/>
        <w:jc w:val="left"/>
        <w:rPr>
          <w:sz w:val="20"/>
        </w:rPr>
      </w:pPr>
      <w:r>
        <w:rPr>
          <w:sz w:val="20"/>
        </w:rPr>
        <w:t>causing the feeling that you have when 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painfully</w:t>
      </w:r>
      <w:r>
        <w:rPr>
          <w:spacing w:val="-14"/>
          <w:sz w:val="20"/>
        </w:rPr>
        <w:t> </w:t>
      </w:r>
      <w:r>
        <w:rPr>
          <w:sz w:val="20"/>
        </w:rPr>
        <w:t>(adv),</w:t>
      </w:r>
      <w:r>
        <w:rPr>
          <w:spacing w:val="-13"/>
          <w:sz w:val="20"/>
        </w:rPr>
        <w:t> </w:t>
      </w:r>
      <w:r>
        <w:rPr>
          <w:sz w:val="20"/>
        </w:rPr>
        <w:t>pain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doloroso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26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approfondito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globale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3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neolitico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preserved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prince.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mummify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mummia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leggings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7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pelle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12" w:top="0" w:bottom="60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pelliccia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analytical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analizzare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68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campione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decomposition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decomporsi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importare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approfondimento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addomesticato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discendente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lupo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7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deliberatamente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alpino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1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capriolo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iniettare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decomporsi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22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 (v), dead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861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riparare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disponibilità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2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outfit, completo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1" w:after="0"/>
        <w:ind w:left="91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scacchi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floreale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0" w:right="100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eye-catching</w:t>
      </w:r>
      <w:r>
        <w:rPr>
          <w:i/>
          <w:sz w:val="20"/>
        </w:rPr>
        <w:t> spotted tie.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puntini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 and blue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stripe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rigato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guardare le vetrine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12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ridecorare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rimborso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91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ricevuta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9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indossato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disponibile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to make sb look more attractive ● </w:t>
      </w:r>
      <w:r>
        <w:rPr>
          <w:i/>
          <w:sz w:val="20"/>
        </w:rPr>
        <w:t>That hat</w:t>
      </w:r>
      <w:r>
        <w:rPr>
          <w:i/>
          <w:sz w:val="20"/>
        </w:rPr>
        <w:t> 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Olga.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suitable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stare</w:t>
      </w:r>
      <w:r>
        <w:rPr>
          <w:spacing w:val="-11"/>
          <w:sz w:val="20"/>
        </w:rPr>
        <w:t> </w:t>
      </w:r>
      <w:r>
        <w:rPr>
          <w:sz w:val="20"/>
        </w:rPr>
        <w:t>bene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60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efficiente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9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affare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w w:val="95"/>
          <w:sz w:val="20"/>
        </w:rPr>
        <w:t>sell</w:t>
      </w:r>
      <w:r>
        <w:rPr>
          <w:spacing w:val="-3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vendita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83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progetto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96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group 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esclusivo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gomma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0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4"/>
        <w:jc w:val="left"/>
        <w:rPr>
          <w:sz w:val="20"/>
        </w:rPr>
      </w:pPr>
      <w:r>
        <w:rPr>
          <w:spacing w:val="-4"/>
          <w:sz w:val="20"/>
        </w:rPr>
        <w:t>tela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prodotto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miliardo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2" w:right="7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denims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denim, jeans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2" w:right="861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man-made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8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nylon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2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poliestere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86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fibra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26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sintetico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37" w:lineRule="auto" w:before="12" w:after="0"/>
        <w:ind w:left="1023" w:right="132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esaurire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10.394012pt;margin-top:6.427428pt;width:248.05pt;height:62.15pt;mso-position-horizontal-relative:page;mso-position-vertical-relative:paragraph;z-index:-15728128;mso-wrap-distance-left:0;mso-wrap-distance-right:0" id="docshapegroup8" coordorigin="6208,129" coordsize="4961,1243">
            <v:rect style="position:absolute;left:6207;top:128;width:4961;height:1243" id="docshape9" filled="true" fillcolor="#ededed" stroked="false">
              <v:fill type="solid"/>
            </v:rect>
            <v:shape style="position:absolute;left:6321;top:194;width:821;height:107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0.554428pt;width:248.05pt;height:60.9pt;mso-position-horizontal-relative:page;mso-position-vertical-relative:paragraph;z-index:-15727616;mso-wrap-distance-left:0;mso-wrap-distance-right:0" id="docshapegroup13" coordorigin="6208,1611" coordsize="4961,1218">
            <v:rect style="position:absolute;left:6207;top:1611;width:4961;height:1218" id="docshape14" filled="true" fillcolor="#ededed" stroked="false">
              <v:fill type="solid"/>
            </v:rect>
            <v:shape style="position:absolute;left:6321;top:1677;width:2356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2049;width:954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2049;width:698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2049;width:588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450"/>
          <w:pgMar w:header="0" w:footer="423" w:top="600" w:bottom="620" w:left="620" w:right="0"/>
          <w:cols w:num="2" w:equalWidth="0">
            <w:col w:w="5196" w:space="161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barbiere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style, stylist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acconciare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jc w:val="both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4" w:lineRule="auto" w:before="10"/>
        <w:ind w:left="910" w:right="167" w:firstLine="0"/>
        <w:jc w:val="both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6"/>
          <w:sz w:val="20"/>
        </w:rPr>
        <w:t> </w:t>
      </w:r>
      <w:r>
        <w:rPr>
          <w:sz w:val="20"/>
        </w:rPr>
        <w:t>furniture,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fashion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designer.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designer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accorciare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a maglia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jc w:val="both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4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uniforms.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telling-off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sgridare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tingere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gioielliere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riparare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cucito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modello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31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  <w:r>
        <w:rPr>
          <w:i/>
          <w:sz w:val="20"/>
        </w:rPr>
        <w:t> tailor to have them shortened.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sfilata di moda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stylist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to be very interesting to sb so it holds their attention ● </w:t>
      </w:r>
      <w:r>
        <w:rPr>
          <w:i/>
          <w:sz w:val="20"/>
        </w:rPr>
        <w:t>I was fascinated to hear how 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fascination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affascinare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1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1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giornalismo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multiplo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dividere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tessile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z w:val="20"/>
        </w:rPr>
        <w:t> prime ministers of France?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precedente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 replay the scene.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direct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direttore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combine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combinazione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910" w:right="852" w:firstLine="0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4"/>
          <w:sz w:val="20"/>
        </w:rPr>
        <w:t> love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joined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 </w:t>
      </w:r>
      <w:r>
        <w:rPr>
          <w:i/>
          <w:sz w:val="20"/>
        </w:rPr>
        <w:t>orchestra.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combinare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style</w:t>
      </w:r>
      <w:r>
        <w:rPr>
          <w:spacing w:val="-3"/>
          <w:sz w:val="20"/>
        </w:rPr>
        <w:t> </w:t>
      </w:r>
      <w:r>
        <w:rPr>
          <w:sz w:val="20"/>
        </w:rPr>
        <w:t>suitable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seemed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awards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ceremony.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formale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2"/>
          <w:sz w:val="20"/>
        </w:rPr>
        <w:t> </w:t>
      </w:r>
      <w:r>
        <w:rPr>
          <w:sz w:val="20"/>
        </w:rPr>
        <w:t>informal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umore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412" w:top="580" w:bottom="620" w:left="620" w:right="0"/>
          <w:cols w:num="2" w:equalWidth="0">
            <w:col w:w="5118" w:space="240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1" w:lineRule="exact" w:before="108" w:after="0"/>
        <w:ind w:left="102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circumstances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Tahoma" w:hAnsi="Tahoma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circumstances</w:t>
      </w:r>
      <w:r>
        <w:rPr>
          <w:i/>
          <w:sz w:val="20"/>
        </w:rPr>
        <w:t> should you wear grey.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nessuna </w:t>
      </w:r>
      <w:r>
        <w:rPr>
          <w:spacing w:val="-2"/>
          <w:sz w:val="20"/>
        </w:rPr>
        <w:t>circostanza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57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vintage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market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ˈvɪntɪʤ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ˈmɑːkɪt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mercato vintage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3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noioso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non</w:t>
      </w:r>
      <w:r>
        <w:rPr>
          <w:spacing w:val="-8"/>
          <w:sz w:val="20"/>
        </w:rPr>
        <w:t> </w:t>
      </w:r>
      <w:r>
        <w:rPr>
          <w:sz w:val="20"/>
        </w:rPr>
        <w:t>pratico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02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carta di credito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 season.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inexpensively</w:t>
      </w:r>
      <w:r>
        <w:rPr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costoso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before="10"/>
        <w:ind w:left="0"/>
        <w:rPr>
          <w:sz w:val="12"/>
        </w:rPr>
      </w:pPr>
      <w:r>
        <w:rPr/>
        <w:pict>
          <v:group style="position:absolute;margin-left:42.52pt;margin-top:8.617003pt;width:248.05pt;height:96.9pt;mso-position-horizontal-relative:page;mso-position-vertical-relative:paragraph;z-index:-15727104;mso-wrap-distance-left:0;mso-wrap-distance-right:0" id="docshapegroup19" coordorigin="850,172" coordsize="4961,1938">
            <v:rect style="position:absolute;left:850;top:172;width:4961;height:1938" id="docshape20" filled="true" fillcolor="#ededed" stroked="false">
              <v:fill type="solid"/>
            </v:rect>
            <v:shape style="position:absolute;left:963;top:238;width:1196;height:179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1;width:810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duː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chiudere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accorciare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mɪks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4" w:lineRule="auto" w:before="10" w:after="0"/>
        <w:ind w:left="1024" w:right="40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mescolare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accordarsi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10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throw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θrəʊ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buttarsi addosso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ræp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61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it’s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cold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imbacuccarsi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 clothes</w:t>
      </w:r>
      <w:r>
        <w:rPr>
          <w:spacing w:val="-1"/>
        </w:rPr>
        <w:t> </w:t>
      </w:r>
      <w:r>
        <w:rPr/>
        <w:t>smaller and</w:t>
      </w:r>
      <w:r>
        <w:rPr>
          <w:spacing w:val="-1"/>
        </w:rPr>
        <w:t> </w:t>
      </w:r>
      <w:r>
        <w:rPr>
          <w:spacing w:val="-2"/>
        </w:rPr>
        <w:t>tighter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 </w:t>
      </w:r>
      <w:r>
        <w:rPr>
          <w:i/>
          <w:spacing w:val="-4"/>
          <w:sz w:val="20"/>
        </w:rPr>
        <w:t>big.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rimpicciolire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7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new outfits and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vestirsi bene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726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stretto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piegare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8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cucire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861" w:firstLine="0"/>
        <w:jc w:val="left"/>
        <w:rPr>
          <w:sz w:val="20"/>
        </w:rPr>
      </w:pPr>
      <w:r>
        <w:rPr>
          <w:sz w:val="20"/>
        </w:rPr>
        <w:t>to do up ● </w:t>
      </w:r>
      <w:r>
        <w:rPr>
          <w:i/>
          <w:sz w:val="20"/>
        </w:rPr>
        <w:t>This jacket fastens with three</w:t>
      </w:r>
      <w:r>
        <w:rPr>
          <w:i/>
          <w:sz w:val="20"/>
        </w:rPr>
        <w:t> buttons.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fastening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legare,</w:t>
      </w:r>
      <w:r>
        <w:rPr>
          <w:spacing w:val="-14"/>
          <w:sz w:val="20"/>
        </w:rPr>
        <w:t> </w:t>
      </w:r>
      <w:r>
        <w:rPr>
          <w:sz w:val="20"/>
        </w:rPr>
        <w:t>assicurare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7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cerniera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68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</w:t>
      </w:r>
      <w:r>
        <w:rPr>
          <w:i/>
          <w:sz w:val="20"/>
        </w:rPr>
        <w:t> missing and it doesn’t fasten right.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bottone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61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modo </w:t>
      </w:r>
      <w:r>
        <w:rPr>
          <w:spacing w:val="-2"/>
          <w:sz w:val="20"/>
        </w:rPr>
        <w:t>casuale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laccio da scarpe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1193"/>
      </w:pPr>
      <w:r>
        <w:rPr/>
        <w:t>a traditional southern Asian dress made by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37" w:lineRule="auto" w:before="4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essenzialmente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620" w:right="0"/>
          <w:cols w:num="2" w:equalWidth="0">
            <w:col w:w="5210" w:space="14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49" w:lineRule="auto" w:before="1" w:after="0"/>
        <w:ind w:left="910" w:right="674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Helen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medical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treatment, so she wears a hair piece.</w:t>
      </w:r>
    </w:p>
    <w:p>
      <w:pPr>
        <w:pStyle w:val="ListParagraph"/>
        <w:numPr>
          <w:ilvl w:val="2"/>
          <w:numId w:val="1"/>
        </w:numPr>
        <w:tabs>
          <w:tab w:pos="1117" w:val="left" w:leader="none"/>
        </w:tabs>
        <w:spacing w:line="245" w:lineRule="exact" w:before="0" w:after="0"/>
        <w:ind w:left="1116" w:right="0" w:hanging="207"/>
        <w:jc w:val="left"/>
        <w:rPr>
          <w:sz w:val="20"/>
        </w:rPr>
      </w:pPr>
      <w:r>
        <w:rPr>
          <w:spacing w:val="-2"/>
          <w:sz w:val="20"/>
        </w:rPr>
        <w:t>parrucchino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7" w:after="0"/>
        <w:ind w:left="1123" w:right="0" w:hanging="213"/>
        <w:jc w:val="left"/>
        <w:rPr>
          <w:sz w:val="20"/>
        </w:rPr>
      </w:pPr>
      <w:r>
        <w:rPr>
          <w:sz w:val="20"/>
        </w:rPr>
        <w:t>escludere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complesso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to hit your hands together to show you like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</w:p>
    <w:p>
      <w:pPr>
        <w:spacing w:line="235" w:lineRule="auto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battere</w:t>
      </w:r>
      <w:r>
        <w:rPr>
          <w:spacing w:val="-10"/>
          <w:sz w:val="20"/>
        </w:rPr>
        <w:t> </w:t>
      </w:r>
      <w:r>
        <w:rPr>
          <w:sz w:val="20"/>
        </w:rPr>
        <w:t>le </w:t>
      </w:r>
      <w:r>
        <w:rPr>
          <w:spacing w:val="-4"/>
          <w:sz w:val="20"/>
        </w:rPr>
        <w:t>mani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esultare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comfort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8"/>
        </w:numPr>
        <w:tabs>
          <w:tab w:pos="1085" w:val="left" w:leader="none"/>
        </w:tabs>
        <w:spacing w:line="237" w:lineRule="auto" w:before="12" w:after="0"/>
        <w:ind w:left="910" w:right="329" w:firstLine="0"/>
        <w:jc w:val="left"/>
        <w:rPr>
          <w:sz w:val="20"/>
        </w:rPr>
      </w:pPr>
      <w:r>
        <w:rPr>
          <w:i/>
          <w:sz w:val="20"/>
        </w:rPr>
        <w:t>Dad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deciding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provare</w:t>
      </w:r>
    </w:p>
    <w:p>
      <w:pPr>
        <w:pStyle w:val="BodyText"/>
        <w:spacing w:before="1"/>
        <w:ind w:left="0"/>
        <w:rPr>
          <w:sz w:val="13"/>
        </w:rPr>
      </w:pPr>
      <w:r>
        <w:rPr/>
        <w:pict>
          <v:group style="position:absolute;margin-left:36.849998pt;margin-top:8.769289pt;width:248.05pt;height:85.25pt;mso-position-horizontal-relative:page;mso-position-vertical-relative:paragraph;z-index:-15726592;mso-wrap-distance-left:0;mso-wrap-distance-right:0" id="docshapegroup24" coordorigin="737,175" coordsize="4961,1705">
            <v:rect style="position:absolute;left:737;top:175;width:4961;height:1705" id="docshape25" filled="true" fillcolor="#ededed" stroked="false">
              <v:fill type="solid"/>
            </v:rect>
            <v:shape style="position:absolute;left:850;top:241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614;width:677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614;width:788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 made rugs and clothes in the market.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weave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tessitore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ikat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artigiano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Syn: 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corteccia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leather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cover.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legare,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rilegare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pigmento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 put cloth, rope or other material around sb/ 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legare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svanire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allevare</w:t>
      </w:r>
    </w:p>
    <w:sectPr>
      <w:pgSz w:w="11910" w:h="16450"/>
      <w:pgMar w:header="0" w:footer="412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15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2099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048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1996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140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1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0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29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2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" w:hanging="205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9181B0-12A1-4965-ADD5-2BEE7E7E8931}"/>
</file>

<file path=customXml/itemProps2.xml><?xml version="1.0" encoding="utf-8"?>
<ds:datastoreItem xmlns:ds="http://schemas.openxmlformats.org/officeDocument/2006/customXml" ds:itemID="{0E0AD338-36D4-4EFC-A0A3-79DB8CBF83C3}"/>
</file>

<file path=customXml/itemProps3.xml><?xml version="1.0" encoding="utf-8"?>
<ds:datastoreItem xmlns:ds="http://schemas.openxmlformats.org/officeDocument/2006/customXml" ds:itemID="{D2398A0C-2396-4372-B4AE-7166CB4D3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2022-04-27T08:58:31Z</dcterms:created>
  <dcterms:modified xsi:type="dcterms:W3CDTF">2022-04-27T08:58:31Z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